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A6A1C" w14:textId="78D96219" w:rsidR="000E6463" w:rsidRPr="000E6463" w:rsidRDefault="000E6463" w:rsidP="000E6463">
      <w:pPr>
        <w:pStyle w:val="Header"/>
        <w:tabs>
          <w:tab w:val="right" w:pos="9498"/>
        </w:tabs>
        <w:rPr>
          <w:rFonts w:cs="Arial"/>
          <w:bCs/>
          <w:sz w:val="22"/>
        </w:rPr>
      </w:pPr>
      <w:bookmarkStart w:id="0" w:name="page1"/>
      <w:bookmarkStart w:id="1" w:name="_GoBack"/>
      <w:bookmarkEnd w:id="1"/>
      <w:r w:rsidRPr="000E6463">
        <w:rPr>
          <w:rFonts w:cs="Arial"/>
          <w:bCs/>
          <w:sz w:val="22"/>
        </w:rPr>
        <w:t>3GPP TSG-RAN WG</w:t>
      </w:r>
      <w:r w:rsidR="00F95736">
        <w:rPr>
          <w:rFonts w:cs="Arial"/>
          <w:bCs/>
          <w:sz w:val="22"/>
        </w:rPr>
        <w:t>1</w:t>
      </w:r>
      <w:r w:rsidRPr="000E6463">
        <w:rPr>
          <w:rFonts w:cs="Arial"/>
          <w:bCs/>
          <w:sz w:val="22"/>
        </w:rPr>
        <w:t xml:space="preserve"> Meeting #1</w:t>
      </w:r>
      <w:r w:rsidR="00F95736">
        <w:rPr>
          <w:rFonts w:cs="Arial"/>
          <w:bCs/>
          <w:sz w:val="22"/>
        </w:rPr>
        <w:t>0</w:t>
      </w:r>
      <w:r w:rsidR="00331CDF">
        <w:rPr>
          <w:rFonts w:cs="Arial"/>
          <w:bCs/>
          <w:sz w:val="22"/>
        </w:rPr>
        <w:t>3</w:t>
      </w:r>
      <w:r w:rsidRPr="000E6463">
        <w:rPr>
          <w:rFonts w:cs="Arial"/>
          <w:bCs/>
          <w:sz w:val="22"/>
        </w:rPr>
        <w:t>-e</w:t>
      </w:r>
      <w:r w:rsidRPr="000E6463">
        <w:rPr>
          <w:rFonts w:cs="Arial"/>
          <w:bCs/>
          <w:sz w:val="22"/>
        </w:rPr>
        <w:tab/>
        <w:t xml:space="preserve">Tdoc </w:t>
      </w:r>
      <w:r>
        <w:rPr>
          <w:rFonts w:cs="Arial"/>
          <w:bCs/>
          <w:sz w:val="22"/>
        </w:rPr>
        <w:t>R</w:t>
      </w:r>
      <w:r w:rsidR="00F95736">
        <w:rPr>
          <w:rFonts w:cs="Arial"/>
          <w:bCs/>
          <w:sz w:val="22"/>
        </w:rPr>
        <w:t>1</w:t>
      </w:r>
      <w:r>
        <w:rPr>
          <w:rFonts w:cs="Arial"/>
          <w:bCs/>
          <w:sz w:val="22"/>
        </w:rPr>
        <w:t>-</w:t>
      </w:r>
      <w:r w:rsidR="00F95736" w:rsidRPr="00F95736">
        <w:rPr>
          <w:rFonts w:cs="Arial"/>
          <w:bCs/>
          <w:sz w:val="22"/>
        </w:rPr>
        <w:t>200</w:t>
      </w:r>
      <w:r w:rsidR="00D06189">
        <w:rPr>
          <w:rFonts w:cs="Arial"/>
          <w:bCs/>
          <w:sz w:val="22"/>
        </w:rPr>
        <w:t>7528</w:t>
      </w:r>
    </w:p>
    <w:p w14:paraId="75A569AB" w14:textId="281C06C8" w:rsidR="000E6463" w:rsidRPr="000E6463" w:rsidRDefault="000E6463" w:rsidP="000E6463">
      <w:pPr>
        <w:pStyle w:val="Header"/>
        <w:tabs>
          <w:tab w:val="right" w:pos="9639"/>
        </w:tabs>
        <w:rPr>
          <w:rFonts w:cs="Arial"/>
          <w:bCs/>
          <w:sz w:val="22"/>
        </w:rPr>
      </w:pPr>
      <w:r w:rsidRPr="000E6463">
        <w:rPr>
          <w:rFonts w:cs="Arial"/>
          <w:bCs/>
          <w:sz w:val="22"/>
        </w:rPr>
        <w:t xml:space="preserve">e-Meeting, </w:t>
      </w:r>
      <w:r w:rsidR="00331CDF" w:rsidRPr="00331CDF">
        <w:rPr>
          <w:rFonts w:cs="Arial"/>
          <w:bCs/>
          <w:sz w:val="22"/>
        </w:rPr>
        <w:t>October 26th – November 13th, 2020</w:t>
      </w:r>
      <w:r w:rsidRPr="000E6463">
        <w:rPr>
          <w:rFonts w:cs="Arial"/>
          <w:bCs/>
          <w:sz w:val="22"/>
        </w:rPr>
        <w:br/>
      </w:r>
      <w:r w:rsidRPr="000E6463">
        <w:rPr>
          <w:rFonts w:cs="Arial"/>
          <w:bCs/>
          <w:sz w:val="22"/>
        </w:rPr>
        <w:br/>
      </w:r>
    </w:p>
    <w:p w14:paraId="7D78587E" w14:textId="56742F73" w:rsidR="00CC1CA7" w:rsidRPr="000E6463" w:rsidRDefault="00CC1CA7" w:rsidP="00CC1CA7">
      <w:pPr>
        <w:spacing w:after="60"/>
        <w:ind w:left="1985" w:hanging="1985"/>
        <w:rPr>
          <w:rFonts w:ascii="Arial" w:hAnsi="Arial" w:cs="Arial"/>
          <w:b/>
        </w:rPr>
      </w:pPr>
      <w:r>
        <w:rPr>
          <w:rFonts w:ascii="Arial" w:hAnsi="Arial" w:cs="Arial"/>
          <w:b/>
        </w:rPr>
        <w:t>Agenda Item</w:t>
      </w:r>
      <w:r w:rsidRPr="000E6463">
        <w:rPr>
          <w:rFonts w:ascii="Arial" w:hAnsi="Arial" w:cs="Arial"/>
          <w:b/>
        </w:rPr>
        <w:t>:</w:t>
      </w:r>
      <w:r w:rsidRPr="000E6463">
        <w:rPr>
          <w:rFonts w:ascii="Arial" w:hAnsi="Arial" w:cs="Arial"/>
          <w:b/>
        </w:rPr>
        <w:tab/>
      </w:r>
      <w:r w:rsidR="009E5F31">
        <w:rPr>
          <w:rFonts w:ascii="Arial" w:hAnsi="Arial" w:cs="Arial"/>
          <w:b/>
        </w:rPr>
        <w:t>8.</w:t>
      </w:r>
      <w:r w:rsidR="00F95736">
        <w:rPr>
          <w:rFonts w:ascii="Arial" w:hAnsi="Arial" w:cs="Arial"/>
          <w:b/>
        </w:rPr>
        <w:t>6</w:t>
      </w:r>
      <w:r w:rsidRPr="000E6463">
        <w:rPr>
          <w:rFonts w:ascii="Arial" w:hAnsi="Arial" w:cs="Arial"/>
          <w:b/>
        </w:rPr>
        <w:br/>
      </w:r>
    </w:p>
    <w:p w14:paraId="65D3B97C" w14:textId="3F754641" w:rsidR="000E6463" w:rsidRPr="000E6463" w:rsidRDefault="000E6463" w:rsidP="000E6463">
      <w:pPr>
        <w:spacing w:after="60"/>
        <w:ind w:left="1985" w:hanging="1985"/>
        <w:rPr>
          <w:rFonts w:ascii="Arial" w:hAnsi="Arial" w:cs="Arial"/>
          <w:b/>
        </w:rPr>
      </w:pPr>
      <w:r w:rsidRPr="000E6463">
        <w:rPr>
          <w:rFonts w:ascii="Arial" w:hAnsi="Arial" w:cs="Arial"/>
          <w:b/>
        </w:rPr>
        <w:t>Title:</w:t>
      </w:r>
      <w:r w:rsidRPr="000E6463">
        <w:rPr>
          <w:rFonts w:ascii="Arial" w:hAnsi="Arial" w:cs="Arial"/>
          <w:b/>
        </w:rPr>
        <w:tab/>
      </w:r>
      <w:r w:rsidR="00D47C38" w:rsidRPr="00D47C38">
        <w:rPr>
          <w:rFonts w:ascii="Arial" w:hAnsi="Arial" w:cs="Arial"/>
          <w:b/>
        </w:rPr>
        <w:t xml:space="preserve">TR38.875 </w:t>
      </w:r>
      <w:r w:rsidR="003647DF">
        <w:rPr>
          <w:rFonts w:ascii="Arial" w:hAnsi="Arial" w:cs="Arial"/>
          <w:b/>
        </w:rPr>
        <w:t>skeleton updates for</w:t>
      </w:r>
      <w:r w:rsidR="00D47C38" w:rsidRPr="00D47C38">
        <w:rPr>
          <w:rFonts w:ascii="Arial" w:hAnsi="Arial" w:cs="Arial"/>
          <w:b/>
        </w:rPr>
        <w:t xml:space="preserve"> Study on support of reduced capability NR devices</w:t>
      </w:r>
      <w:r w:rsidRPr="000E6463">
        <w:rPr>
          <w:rFonts w:ascii="Arial" w:hAnsi="Arial" w:cs="Arial"/>
          <w:b/>
        </w:rPr>
        <w:br/>
      </w:r>
    </w:p>
    <w:p w14:paraId="067FA756" w14:textId="105DCFEE" w:rsidR="000E6463" w:rsidRPr="000E6463" w:rsidRDefault="000E6463" w:rsidP="000E6463">
      <w:pPr>
        <w:spacing w:after="60"/>
        <w:ind w:left="1985" w:hanging="1985"/>
        <w:rPr>
          <w:rFonts w:ascii="Arial" w:hAnsi="Arial" w:cs="Arial"/>
          <w:b/>
        </w:rPr>
      </w:pPr>
      <w:r w:rsidRPr="000E6463">
        <w:rPr>
          <w:rFonts w:ascii="Arial" w:hAnsi="Arial" w:cs="Arial"/>
          <w:b/>
        </w:rPr>
        <w:t>Source:</w:t>
      </w:r>
      <w:r w:rsidRPr="000E6463">
        <w:rPr>
          <w:rFonts w:ascii="Arial" w:hAnsi="Arial" w:cs="Arial"/>
          <w:b/>
        </w:rPr>
        <w:tab/>
        <w:t>Rapporteur (Ericsson)</w:t>
      </w:r>
      <w:r w:rsidRPr="000E6463">
        <w:rPr>
          <w:rFonts w:ascii="Arial" w:hAnsi="Arial" w:cs="Arial"/>
          <w:b/>
        </w:rPr>
        <w:br/>
      </w:r>
    </w:p>
    <w:p w14:paraId="6A43472F" w14:textId="712C7191" w:rsidR="000E6463" w:rsidRPr="000E6463" w:rsidRDefault="000E6463" w:rsidP="000E6463">
      <w:pPr>
        <w:spacing w:after="60"/>
        <w:ind w:left="1985" w:hanging="1985"/>
        <w:rPr>
          <w:rFonts w:ascii="Arial" w:hAnsi="Arial" w:cs="Arial"/>
          <w:b/>
        </w:rPr>
      </w:pPr>
      <w:r w:rsidRPr="000E6463">
        <w:rPr>
          <w:rFonts w:ascii="Arial" w:hAnsi="Arial" w:cs="Arial"/>
          <w:b/>
        </w:rPr>
        <w:t>Document for:</w:t>
      </w:r>
      <w:r w:rsidRPr="000E6463">
        <w:rPr>
          <w:rFonts w:ascii="Arial" w:hAnsi="Arial" w:cs="Arial"/>
          <w:b/>
        </w:rPr>
        <w:tab/>
      </w:r>
      <w:r w:rsidR="003647DF">
        <w:rPr>
          <w:rFonts w:ascii="Arial" w:hAnsi="Arial" w:cs="Arial"/>
          <w:b/>
        </w:rPr>
        <w:t xml:space="preserve">Discussion, </w:t>
      </w:r>
      <w:r w:rsidR="004C5230">
        <w:rPr>
          <w:rFonts w:ascii="Arial" w:hAnsi="Arial" w:cs="Arial"/>
          <w:b/>
        </w:rPr>
        <w:t>Decision</w:t>
      </w:r>
    </w:p>
    <w:p w14:paraId="320ED813" w14:textId="77777777" w:rsidR="000E6463" w:rsidRPr="000E6463" w:rsidRDefault="000E6463" w:rsidP="000E6463">
      <w:pPr>
        <w:spacing w:after="60"/>
        <w:ind w:left="1985" w:hanging="1985"/>
        <w:rPr>
          <w:rFonts w:ascii="Arial" w:hAnsi="Arial" w:cs="Arial"/>
          <w:bCs/>
        </w:rPr>
      </w:pPr>
    </w:p>
    <w:p w14:paraId="7E84305C" w14:textId="77777777" w:rsidR="000E6463" w:rsidRPr="00222D66" w:rsidRDefault="000E6463" w:rsidP="000E6463">
      <w:pPr>
        <w:tabs>
          <w:tab w:val="left" w:pos="3119"/>
        </w:tabs>
        <w:rPr>
          <w:b/>
          <w:sz w:val="24"/>
        </w:rPr>
      </w:pPr>
    </w:p>
    <w:bookmarkEnd w:id="0"/>
    <w:p w14:paraId="3D4981D0" w14:textId="77777777" w:rsidR="00DB3803" w:rsidRPr="001E5851" w:rsidRDefault="00DB3803" w:rsidP="00DB3803">
      <w:pPr>
        <w:pBdr>
          <w:top w:val="single" w:sz="4" w:space="1" w:color="auto"/>
        </w:pBdr>
        <w:tabs>
          <w:tab w:val="left" w:pos="3119"/>
        </w:tabs>
        <w:rPr>
          <w:b/>
          <w:sz w:val="24"/>
          <w:szCs w:val="24"/>
          <w:lang w:eastAsia="ko-KR"/>
        </w:rPr>
      </w:pPr>
      <w:r w:rsidRPr="001E5851">
        <w:rPr>
          <w:b/>
          <w:sz w:val="24"/>
          <w:szCs w:val="24"/>
        </w:rPr>
        <w:t>Abstract of document:</w:t>
      </w:r>
    </w:p>
    <w:p w14:paraId="1384FDEB" w14:textId="14112762" w:rsidR="00DB3803" w:rsidRPr="007F410A" w:rsidRDefault="00DB3803" w:rsidP="00DB3803">
      <w:pPr>
        <w:tabs>
          <w:tab w:val="left" w:pos="3119"/>
        </w:tabs>
      </w:pPr>
      <w:r w:rsidRPr="007F410A">
        <w:t xml:space="preserve">This document proposes some updates based on </w:t>
      </w:r>
      <w:r w:rsidR="00CC1FF8" w:rsidRPr="007F410A">
        <w:t xml:space="preserve">TR 38.875 </w:t>
      </w:r>
      <w:r w:rsidRPr="007F410A">
        <w:t>V0.0.</w:t>
      </w:r>
      <w:r w:rsidR="00CC1FF8" w:rsidRPr="007F410A">
        <w:t>2</w:t>
      </w:r>
      <w:r w:rsidRPr="007F410A">
        <w:t>.</w:t>
      </w:r>
    </w:p>
    <w:p w14:paraId="215772D2" w14:textId="27BB3785" w:rsidR="00DB3803" w:rsidRPr="001E5851" w:rsidRDefault="00DB3803" w:rsidP="00DB3803">
      <w:pPr>
        <w:pBdr>
          <w:top w:val="single" w:sz="4" w:space="1" w:color="auto"/>
        </w:pBdr>
        <w:tabs>
          <w:tab w:val="left" w:pos="3119"/>
        </w:tabs>
        <w:rPr>
          <w:b/>
          <w:sz w:val="24"/>
          <w:szCs w:val="24"/>
        </w:rPr>
      </w:pPr>
      <w:r w:rsidRPr="001E5851">
        <w:rPr>
          <w:b/>
          <w:sz w:val="24"/>
          <w:szCs w:val="24"/>
        </w:rPr>
        <w:t>Suggested changes:</w:t>
      </w:r>
    </w:p>
    <w:p w14:paraId="0A293D2C" w14:textId="2A76C1B5" w:rsidR="00B24FFE" w:rsidRPr="007F410A" w:rsidRDefault="00B24FFE" w:rsidP="00DB3803">
      <w:pPr>
        <w:tabs>
          <w:tab w:val="left" w:pos="3119"/>
        </w:tabs>
      </w:pPr>
      <w:r w:rsidRPr="007F410A">
        <w:t>In clause 3</w:t>
      </w:r>
      <w:r w:rsidR="004C38A8" w:rsidRPr="007F410A">
        <w:t xml:space="preserve"> ‘Definitions of terms, symbols and abbreviations’</w:t>
      </w:r>
      <w:r w:rsidRPr="007F410A">
        <w:t>, it is proposed to introduce the term ‘RedCap UE’, a term that has been used throughout the study item as a shorthand for an NR UE with reduced capabilities compared to a Rel-15 NR UE.</w:t>
      </w:r>
    </w:p>
    <w:p w14:paraId="79F5D826" w14:textId="60DC1B60" w:rsidR="00B24FFE" w:rsidRPr="007F410A" w:rsidRDefault="004C38A8" w:rsidP="00DB3803">
      <w:pPr>
        <w:tabs>
          <w:tab w:val="left" w:pos="3119"/>
        </w:tabs>
      </w:pPr>
      <w:r w:rsidRPr="007F410A">
        <w:t>In clause 7 ‘UE complexity reduction features’, it is proposed to split old clause 7.6 ‘Relaxed UE processing capability’ into new clause 7.6 ‘Relaxed maximum number of MIMO layers’ and new clause 7.7 ‘Relaxed maximum modulation order’ in order to reflect that these are the two techniques for relaxed UE processing capability that RAN1#102-e agreed to study. Old clause 7.7 ‘Combinations of UE complexity reduction features’ becomes new clause 7.8.</w:t>
      </w:r>
    </w:p>
    <w:p w14:paraId="688C12F4" w14:textId="1F7C09D5" w:rsidR="00BD2848" w:rsidRPr="007F410A" w:rsidRDefault="00BD2848" w:rsidP="00495B71">
      <w:pPr>
        <w:tabs>
          <w:tab w:val="left" w:pos="3119"/>
        </w:tabs>
      </w:pPr>
      <w:r w:rsidRPr="007F410A">
        <w:t>No specific clauses related to evaluation of ‘network capacity and spectral efficiency’ have been inserted. Such clauses can be created if needed, otherwise these aspects can be captured in the existing clauses on ‘performance impacts’.</w:t>
      </w:r>
    </w:p>
    <w:p w14:paraId="3E4C081D" w14:textId="05E00480" w:rsidR="00D47C38" w:rsidRDefault="00D47C38" w:rsidP="000E6463">
      <w:pPr>
        <w:pBdr>
          <w:top w:val="single" w:sz="4" w:space="1" w:color="auto"/>
        </w:pBdr>
        <w:tabs>
          <w:tab w:val="left" w:pos="3119"/>
        </w:tabs>
        <w:rPr>
          <w:b/>
          <w:sz w:val="24"/>
        </w:rPr>
      </w:pPr>
    </w:p>
    <w:sectPr w:rsidR="00D47C38" w:rsidSect="00D47C38">
      <w:headerReference w:type="default" r:id="rId12"/>
      <w:footerReference w:type="default" r:id="rId13"/>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7513E" w14:textId="77777777" w:rsidR="00CF6DFE" w:rsidRDefault="00CF6DFE">
      <w:r>
        <w:separator/>
      </w:r>
    </w:p>
  </w:endnote>
  <w:endnote w:type="continuationSeparator" w:id="0">
    <w:p w14:paraId="11B3E061" w14:textId="77777777" w:rsidR="00CF6DFE" w:rsidRDefault="00CF6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7E40" w14:textId="77777777" w:rsidR="00501E6E" w:rsidRDefault="00501E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F2BD5" w14:textId="77777777" w:rsidR="00CF6DFE" w:rsidRDefault="00CF6DFE">
      <w:r>
        <w:separator/>
      </w:r>
    </w:p>
  </w:footnote>
  <w:footnote w:type="continuationSeparator" w:id="0">
    <w:p w14:paraId="0FBCD2BE" w14:textId="77777777" w:rsidR="00CF6DFE" w:rsidRDefault="00CF6D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DBD71" w14:textId="7CEDFD3E" w:rsidR="00501E6E" w:rsidRDefault="00501E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41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195557" w14:textId="77777777" w:rsidR="00501E6E" w:rsidRDefault="00501E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EBDAC6" w14:textId="738B34FB" w:rsidR="00501E6E" w:rsidRDefault="00501E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410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34B48C" w14:textId="77777777" w:rsidR="00501E6E" w:rsidRDefault="00501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F6F0D"/>
    <w:multiLevelType w:val="hybridMultilevel"/>
    <w:tmpl w:val="B63A61F2"/>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201E65BA"/>
    <w:multiLevelType w:val="hybridMultilevel"/>
    <w:tmpl w:val="A3BE3D50"/>
    <w:lvl w:ilvl="0" w:tplc="63AE61F0">
      <w:start w:val="1"/>
      <w:numFmt w:val="decimal"/>
      <w:lvlText w:val="%1."/>
      <w:lvlJc w:val="left"/>
      <w:pPr>
        <w:tabs>
          <w:tab w:val="num" w:pos="720"/>
        </w:tabs>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92725C"/>
    <w:multiLevelType w:val="hybridMultilevel"/>
    <w:tmpl w:val="10421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88F0DA4"/>
    <w:multiLevelType w:val="hybridMultilevel"/>
    <w:tmpl w:val="050E6B3A"/>
    <w:lvl w:ilvl="0" w:tplc="041D000F">
      <w:start w:val="1"/>
      <w:numFmt w:val="decimal"/>
      <w:lvlText w:val="%1."/>
      <w:lvlJc w:val="left"/>
      <w:pPr>
        <w:tabs>
          <w:tab w:val="num" w:pos="720"/>
        </w:tabs>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AC94E9B"/>
    <w:multiLevelType w:val="hybridMultilevel"/>
    <w:tmpl w:val="A932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6977A24"/>
    <w:multiLevelType w:val="hybridMultilevel"/>
    <w:tmpl w:val="9B20825C"/>
    <w:lvl w:ilvl="0" w:tplc="619CFFB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001F55"/>
    <w:multiLevelType w:val="hybridMultilevel"/>
    <w:tmpl w:val="8370F3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DC37F3D"/>
    <w:multiLevelType w:val="hybridMultilevel"/>
    <w:tmpl w:val="16842156"/>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3"/>
  </w:num>
  <w:num w:numId="6">
    <w:abstractNumId w:val="7"/>
  </w:num>
  <w:num w:numId="7">
    <w:abstractNumId w:val="5"/>
  </w:num>
  <w:num w:numId="8">
    <w:abstractNumId w:val="10"/>
  </w:num>
  <w:num w:numId="9">
    <w:abstractNumId w:val="2"/>
  </w:num>
  <w:num w:numId="10">
    <w:abstractNumId w:val="8"/>
  </w:num>
  <w:num w:numId="11">
    <w:abstractNumId w:val="6"/>
  </w:num>
  <w:num w:numId="12">
    <w:abstractNumId w:val="4"/>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A3"/>
    <w:rsid w:val="00006123"/>
    <w:rsid w:val="0001107F"/>
    <w:rsid w:val="00011435"/>
    <w:rsid w:val="0001188A"/>
    <w:rsid w:val="00011A68"/>
    <w:rsid w:val="00017C7A"/>
    <w:rsid w:val="000218B2"/>
    <w:rsid w:val="00025479"/>
    <w:rsid w:val="00033397"/>
    <w:rsid w:val="000366E6"/>
    <w:rsid w:val="00036A87"/>
    <w:rsid w:val="00040095"/>
    <w:rsid w:val="00045905"/>
    <w:rsid w:val="00051834"/>
    <w:rsid w:val="00054A22"/>
    <w:rsid w:val="0006165B"/>
    <w:rsid w:val="00062023"/>
    <w:rsid w:val="0006229C"/>
    <w:rsid w:val="000655A6"/>
    <w:rsid w:val="00072488"/>
    <w:rsid w:val="000749BF"/>
    <w:rsid w:val="00080512"/>
    <w:rsid w:val="00085A93"/>
    <w:rsid w:val="00087D68"/>
    <w:rsid w:val="0009176C"/>
    <w:rsid w:val="000965A3"/>
    <w:rsid w:val="000978D4"/>
    <w:rsid w:val="000B419B"/>
    <w:rsid w:val="000B602A"/>
    <w:rsid w:val="000C47C3"/>
    <w:rsid w:val="000C730C"/>
    <w:rsid w:val="000D58AB"/>
    <w:rsid w:val="000E6463"/>
    <w:rsid w:val="000E647A"/>
    <w:rsid w:val="000F0A53"/>
    <w:rsid w:val="000F78A6"/>
    <w:rsid w:val="00107DF5"/>
    <w:rsid w:val="0011054B"/>
    <w:rsid w:val="001114D0"/>
    <w:rsid w:val="0011315C"/>
    <w:rsid w:val="0011331D"/>
    <w:rsid w:val="00117FBE"/>
    <w:rsid w:val="001210F4"/>
    <w:rsid w:val="001237AE"/>
    <w:rsid w:val="001240F4"/>
    <w:rsid w:val="00125A98"/>
    <w:rsid w:val="0012778C"/>
    <w:rsid w:val="00132606"/>
    <w:rsid w:val="00132946"/>
    <w:rsid w:val="00133525"/>
    <w:rsid w:val="00142CB7"/>
    <w:rsid w:val="00143DAA"/>
    <w:rsid w:val="00147275"/>
    <w:rsid w:val="00147AE0"/>
    <w:rsid w:val="001565F1"/>
    <w:rsid w:val="00160E2E"/>
    <w:rsid w:val="001644C4"/>
    <w:rsid w:val="001654F4"/>
    <w:rsid w:val="00166E79"/>
    <w:rsid w:val="0017454C"/>
    <w:rsid w:val="00176528"/>
    <w:rsid w:val="001772CD"/>
    <w:rsid w:val="00181382"/>
    <w:rsid w:val="001842ED"/>
    <w:rsid w:val="00184D59"/>
    <w:rsid w:val="00192A0F"/>
    <w:rsid w:val="001A1256"/>
    <w:rsid w:val="001A140D"/>
    <w:rsid w:val="001A3D05"/>
    <w:rsid w:val="001A4C42"/>
    <w:rsid w:val="001A7420"/>
    <w:rsid w:val="001B6637"/>
    <w:rsid w:val="001C1D52"/>
    <w:rsid w:val="001C21C3"/>
    <w:rsid w:val="001D02C2"/>
    <w:rsid w:val="001E24ED"/>
    <w:rsid w:val="001E2741"/>
    <w:rsid w:val="001E5851"/>
    <w:rsid w:val="001F092B"/>
    <w:rsid w:val="001F0C1D"/>
    <w:rsid w:val="001F1132"/>
    <w:rsid w:val="001F168B"/>
    <w:rsid w:val="001F6D6B"/>
    <w:rsid w:val="00203204"/>
    <w:rsid w:val="00204417"/>
    <w:rsid w:val="002044C0"/>
    <w:rsid w:val="00213E15"/>
    <w:rsid w:val="00220815"/>
    <w:rsid w:val="00221D18"/>
    <w:rsid w:val="002347A2"/>
    <w:rsid w:val="00237626"/>
    <w:rsid w:val="00250D21"/>
    <w:rsid w:val="00254B02"/>
    <w:rsid w:val="00255388"/>
    <w:rsid w:val="002640C6"/>
    <w:rsid w:val="00265660"/>
    <w:rsid w:val="00265AAE"/>
    <w:rsid w:val="00265B18"/>
    <w:rsid w:val="002675F0"/>
    <w:rsid w:val="002715D2"/>
    <w:rsid w:val="00277F92"/>
    <w:rsid w:val="002837BB"/>
    <w:rsid w:val="00286CE6"/>
    <w:rsid w:val="00293073"/>
    <w:rsid w:val="00293D8E"/>
    <w:rsid w:val="00295183"/>
    <w:rsid w:val="002959BC"/>
    <w:rsid w:val="002A1888"/>
    <w:rsid w:val="002A5A76"/>
    <w:rsid w:val="002B6339"/>
    <w:rsid w:val="002E00EE"/>
    <w:rsid w:val="002E02A0"/>
    <w:rsid w:val="002E227D"/>
    <w:rsid w:val="002E2441"/>
    <w:rsid w:val="002E2A2B"/>
    <w:rsid w:val="002E44DB"/>
    <w:rsid w:val="002E595A"/>
    <w:rsid w:val="002E686B"/>
    <w:rsid w:val="002F297F"/>
    <w:rsid w:val="002F54DD"/>
    <w:rsid w:val="00301215"/>
    <w:rsid w:val="003043D8"/>
    <w:rsid w:val="00304491"/>
    <w:rsid w:val="003109EE"/>
    <w:rsid w:val="00311C37"/>
    <w:rsid w:val="00311E28"/>
    <w:rsid w:val="003172DC"/>
    <w:rsid w:val="00325531"/>
    <w:rsid w:val="00331CDF"/>
    <w:rsid w:val="00335C3A"/>
    <w:rsid w:val="00335E75"/>
    <w:rsid w:val="00340957"/>
    <w:rsid w:val="00340CB6"/>
    <w:rsid w:val="00342DB0"/>
    <w:rsid w:val="0035076C"/>
    <w:rsid w:val="00351047"/>
    <w:rsid w:val="0035462D"/>
    <w:rsid w:val="00354AE3"/>
    <w:rsid w:val="003647DF"/>
    <w:rsid w:val="00371929"/>
    <w:rsid w:val="003765B8"/>
    <w:rsid w:val="003B36D6"/>
    <w:rsid w:val="003B647E"/>
    <w:rsid w:val="003C1298"/>
    <w:rsid w:val="003C3971"/>
    <w:rsid w:val="003C4099"/>
    <w:rsid w:val="003C44F9"/>
    <w:rsid w:val="003E53BC"/>
    <w:rsid w:val="003E6B0C"/>
    <w:rsid w:val="003E6CAC"/>
    <w:rsid w:val="003F095D"/>
    <w:rsid w:val="003F1432"/>
    <w:rsid w:val="003F5AF0"/>
    <w:rsid w:val="00403DEF"/>
    <w:rsid w:val="0041308A"/>
    <w:rsid w:val="0041710A"/>
    <w:rsid w:val="00417344"/>
    <w:rsid w:val="00421E11"/>
    <w:rsid w:val="00423334"/>
    <w:rsid w:val="00426377"/>
    <w:rsid w:val="00430AFA"/>
    <w:rsid w:val="004345EC"/>
    <w:rsid w:val="0043562D"/>
    <w:rsid w:val="00442267"/>
    <w:rsid w:val="00460700"/>
    <w:rsid w:val="00461CF8"/>
    <w:rsid w:val="00465515"/>
    <w:rsid w:val="00471114"/>
    <w:rsid w:val="00472CB9"/>
    <w:rsid w:val="00490C47"/>
    <w:rsid w:val="00493872"/>
    <w:rsid w:val="00495B71"/>
    <w:rsid w:val="004A59E5"/>
    <w:rsid w:val="004A6E5A"/>
    <w:rsid w:val="004B38DD"/>
    <w:rsid w:val="004C0309"/>
    <w:rsid w:val="004C0F41"/>
    <w:rsid w:val="004C2196"/>
    <w:rsid w:val="004C2327"/>
    <w:rsid w:val="004C30AB"/>
    <w:rsid w:val="004C38A8"/>
    <w:rsid w:val="004C5230"/>
    <w:rsid w:val="004D3578"/>
    <w:rsid w:val="004E213A"/>
    <w:rsid w:val="004F0988"/>
    <w:rsid w:val="004F0B7C"/>
    <w:rsid w:val="004F3340"/>
    <w:rsid w:val="004F3E2E"/>
    <w:rsid w:val="00501431"/>
    <w:rsid w:val="00501E6E"/>
    <w:rsid w:val="005131B6"/>
    <w:rsid w:val="00527004"/>
    <w:rsid w:val="00527E88"/>
    <w:rsid w:val="0053388B"/>
    <w:rsid w:val="00534C45"/>
    <w:rsid w:val="00535773"/>
    <w:rsid w:val="00542121"/>
    <w:rsid w:val="00543E6C"/>
    <w:rsid w:val="00550AB6"/>
    <w:rsid w:val="00564FE1"/>
    <w:rsid w:val="00565087"/>
    <w:rsid w:val="005652C0"/>
    <w:rsid w:val="00570012"/>
    <w:rsid w:val="00572979"/>
    <w:rsid w:val="005750FF"/>
    <w:rsid w:val="00587377"/>
    <w:rsid w:val="005905F7"/>
    <w:rsid w:val="0059148F"/>
    <w:rsid w:val="005959A4"/>
    <w:rsid w:val="00597B11"/>
    <w:rsid w:val="005B5E8A"/>
    <w:rsid w:val="005B7425"/>
    <w:rsid w:val="005D0804"/>
    <w:rsid w:val="005D2E01"/>
    <w:rsid w:val="005D621A"/>
    <w:rsid w:val="005D7526"/>
    <w:rsid w:val="005D7B4A"/>
    <w:rsid w:val="005E0173"/>
    <w:rsid w:val="005E4BB2"/>
    <w:rsid w:val="00602AEA"/>
    <w:rsid w:val="006033BB"/>
    <w:rsid w:val="0060636C"/>
    <w:rsid w:val="00611265"/>
    <w:rsid w:val="006125E9"/>
    <w:rsid w:val="00613377"/>
    <w:rsid w:val="00614FDF"/>
    <w:rsid w:val="006170A0"/>
    <w:rsid w:val="00622BAD"/>
    <w:rsid w:val="00627DC8"/>
    <w:rsid w:val="0063099E"/>
    <w:rsid w:val="00632250"/>
    <w:rsid w:val="0063543D"/>
    <w:rsid w:val="00635971"/>
    <w:rsid w:val="00643B37"/>
    <w:rsid w:val="00644936"/>
    <w:rsid w:val="00647114"/>
    <w:rsid w:val="00650057"/>
    <w:rsid w:val="00657038"/>
    <w:rsid w:val="006705EA"/>
    <w:rsid w:val="00677E94"/>
    <w:rsid w:val="00677F81"/>
    <w:rsid w:val="006803AA"/>
    <w:rsid w:val="006906C7"/>
    <w:rsid w:val="006974B0"/>
    <w:rsid w:val="006A1D38"/>
    <w:rsid w:val="006A2E5C"/>
    <w:rsid w:val="006A323F"/>
    <w:rsid w:val="006A5CB0"/>
    <w:rsid w:val="006A6B55"/>
    <w:rsid w:val="006B30D0"/>
    <w:rsid w:val="006B7170"/>
    <w:rsid w:val="006B7D73"/>
    <w:rsid w:val="006C2650"/>
    <w:rsid w:val="006C3D95"/>
    <w:rsid w:val="006E3983"/>
    <w:rsid w:val="006E5C86"/>
    <w:rsid w:val="006F348E"/>
    <w:rsid w:val="006F797C"/>
    <w:rsid w:val="006F7C9A"/>
    <w:rsid w:val="00701116"/>
    <w:rsid w:val="00713C44"/>
    <w:rsid w:val="0071602B"/>
    <w:rsid w:val="00720D39"/>
    <w:rsid w:val="00722F96"/>
    <w:rsid w:val="0072763B"/>
    <w:rsid w:val="0073091D"/>
    <w:rsid w:val="00734A5B"/>
    <w:rsid w:val="00737C3A"/>
    <w:rsid w:val="0074026F"/>
    <w:rsid w:val="007429F6"/>
    <w:rsid w:val="00744E76"/>
    <w:rsid w:val="007458D0"/>
    <w:rsid w:val="00751B2B"/>
    <w:rsid w:val="007567AE"/>
    <w:rsid w:val="007679C7"/>
    <w:rsid w:val="0077000F"/>
    <w:rsid w:val="00774600"/>
    <w:rsid w:val="00774DA4"/>
    <w:rsid w:val="007763D0"/>
    <w:rsid w:val="00781BA9"/>
    <w:rsid w:val="00781D48"/>
    <w:rsid w:val="00781F0F"/>
    <w:rsid w:val="007A4D46"/>
    <w:rsid w:val="007B26A2"/>
    <w:rsid w:val="007B2CDD"/>
    <w:rsid w:val="007B600E"/>
    <w:rsid w:val="007E1A19"/>
    <w:rsid w:val="007E3D04"/>
    <w:rsid w:val="007E6CFE"/>
    <w:rsid w:val="007E7C1C"/>
    <w:rsid w:val="007F0252"/>
    <w:rsid w:val="007F0F4A"/>
    <w:rsid w:val="007F410A"/>
    <w:rsid w:val="007F463E"/>
    <w:rsid w:val="008028A4"/>
    <w:rsid w:val="00803FB5"/>
    <w:rsid w:val="008045CE"/>
    <w:rsid w:val="00805568"/>
    <w:rsid w:val="008064E0"/>
    <w:rsid w:val="00814A82"/>
    <w:rsid w:val="00827F18"/>
    <w:rsid w:val="00830747"/>
    <w:rsid w:val="008333B9"/>
    <w:rsid w:val="00851677"/>
    <w:rsid w:val="0085394C"/>
    <w:rsid w:val="0086563D"/>
    <w:rsid w:val="00874174"/>
    <w:rsid w:val="008768CA"/>
    <w:rsid w:val="00876D04"/>
    <w:rsid w:val="008771A9"/>
    <w:rsid w:val="00877D3C"/>
    <w:rsid w:val="0088708C"/>
    <w:rsid w:val="0089175A"/>
    <w:rsid w:val="008942CC"/>
    <w:rsid w:val="008A6E99"/>
    <w:rsid w:val="008A7F6D"/>
    <w:rsid w:val="008B7D43"/>
    <w:rsid w:val="008C384C"/>
    <w:rsid w:val="008D0EAC"/>
    <w:rsid w:val="008D288F"/>
    <w:rsid w:val="008D3955"/>
    <w:rsid w:val="008E2007"/>
    <w:rsid w:val="008E5AE4"/>
    <w:rsid w:val="00900046"/>
    <w:rsid w:val="00901FAA"/>
    <w:rsid w:val="0090254C"/>
    <w:rsid w:val="0090271F"/>
    <w:rsid w:val="009027D9"/>
    <w:rsid w:val="00902E23"/>
    <w:rsid w:val="009114D7"/>
    <w:rsid w:val="00912816"/>
    <w:rsid w:val="0091348E"/>
    <w:rsid w:val="00917CCB"/>
    <w:rsid w:val="00920897"/>
    <w:rsid w:val="00925BEA"/>
    <w:rsid w:val="00940235"/>
    <w:rsid w:val="00942EC2"/>
    <w:rsid w:val="00950110"/>
    <w:rsid w:val="009542A5"/>
    <w:rsid w:val="00961354"/>
    <w:rsid w:val="00981F12"/>
    <w:rsid w:val="00983F49"/>
    <w:rsid w:val="009911FE"/>
    <w:rsid w:val="00994602"/>
    <w:rsid w:val="00994682"/>
    <w:rsid w:val="00997A85"/>
    <w:rsid w:val="009A1AD9"/>
    <w:rsid w:val="009C62F0"/>
    <w:rsid w:val="009D51C1"/>
    <w:rsid w:val="009E3EA5"/>
    <w:rsid w:val="009E5F31"/>
    <w:rsid w:val="009F37B7"/>
    <w:rsid w:val="009F7697"/>
    <w:rsid w:val="00A021DA"/>
    <w:rsid w:val="00A06B4E"/>
    <w:rsid w:val="00A108B3"/>
    <w:rsid w:val="00A10F02"/>
    <w:rsid w:val="00A1270F"/>
    <w:rsid w:val="00A14428"/>
    <w:rsid w:val="00A164B4"/>
    <w:rsid w:val="00A16ABD"/>
    <w:rsid w:val="00A24450"/>
    <w:rsid w:val="00A26956"/>
    <w:rsid w:val="00A27486"/>
    <w:rsid w:val="00A45E31"/>
    <w:rsid w:val="00A51A3E"/>
    <w:rsid w:val="00A53724"/>
    <w:rsid w:val="00A56066"/>
    <w:rsid w:val="00A5711C"/>
    <w:rsid w:val="00A65167"/>
    <w:rsid w:val="00A73129"/>
    <w:rsid w:val="00A771C7"/>
    <w:rsid w:val="00A81D85"/>
    <w:rsid w:val="00A82346"/>
    <w:rsid w:val="00A82C50"/>
    <w:rsid w:val="00A90AA6"/>
    <w:rsid w:val="00A92BA1"/>
    <w:rsid w:val="00A93831"/>
    <w:rsid w:val="00A9412B"/>
    <w:rsid w:val="00A9698F"/>
    <w:rsid w:val="00AA2176"/>
    <w:rsid w:val="00AA3FF9"/>
    <w:rsid w:val="00AA6641"/>
    <w:rsid w:val="00AA7612"/>
    <w:rsid w:val="00AB2731"/>
    <w:rsid w:val="00AB375F"/>
    <w:rsid w:val="00AB54D1"/>
    <w:rsid w:val="00AC1BDC"/>
    <w:rsid w:val="00AC3C42"/>
    <w:rsid w:val="00AC6BC6"/>
    <w:rsid w:val="00AC797B"/>
    <w:rsid w:val="00AD6104"/>
    <w:rsid w:val="00AD7503"/>
    <w:rsid w:val="00AE65E2"/>
    <w:rsid w:val="00AF4BF1"/>
    <w:rsid w:val="00AF5499"/>
    <w:rsid w:val="00AF61F8"/>
    <w:rsid w:val="00B06733"/>
    <w:rsid w:val="00B10E72"/>
    <w:rsid w:val="00B15449"/>
    <w:rsid w:val="00B158E1"/>
    <w:rsid w:val="00B165BE"/>
    <w:rsid w:val="00B21397"/>
    <w:rsid w:val="00B24FFE"/>
    <w:rsid w:val="00B30E29"/>
    <w:rsid w:val="00B44F72"/>
    <w:rsid w:val="00B50826"/>
    <w:rsid w:val="00B520EB"/>
    <w:rsid w:val="00B6106C"/>
    <w:rsid w:val="00B6173A"/>
    <w:rsid w:val="00B82000"/>
    <w:rsid w:val="00B85A8D"/>
    <w:rsid w:val="00B92648"/>
    <w:rsid w:val="00B93086"/>
    <w:rsid w:val="00BA19ED"/>
    <w:rsid w:val="00BA303A"/>
    <w:rsid w:val="00BA43F1"/>
    <w:rsid w:val="00BA463B"/>
    <w:rsid w:val="00BA4B8D"/>
    <w:rsid w:val="00BB2191"/>
    <w:rsid w:val="00BB6CC5"/>
    <w:rsid w:val="00BB7747"/>
    <w:rsid w:val="00BC0F7D"/>
    <w:rsid w:val="00BC2506"/>
    <w:rsid w:val="00BC40B5"/>
    <w:rsid w:val="00BC5ADD"/>
    <w:rsid w:val="00BD2848"/>
    <w:rsid w:val="00BD6F66"/>
    <w:rsid w:val="00BD7209"/>
    <w:rsid w:val="00BD7D31"/>
    <w:rsid w:val="00BE3255"/>
    <w:rsid w:val="00BE534F"/>
    <w:rsid w:val="00BF128E"/>
    <w:rsid w:val="00BF1674"/>
    <w:rsid w:val="00BF6EFE"/>
    <w:rsid w:val="00C0505E"/>
    <w:rsid w:val="00C07260"/>
    <w:rsid w:val="00C074DD"/>
    <w:rsid w:val="00C10AA4"/>
    <w:rsid w:val="00C1496A"/>
    <w:rsid w:val="00C2798E"/>
    <w:rsid w:val="00C30C84"/>
    <w:rsid w:val="00C32B52"/>
    <w:rsid w:val="00C33079"/>
    <w:rsid w:val="00C36456"/>
    <w:rsid w:val="00C426FA"/>
    <w:rsid w:val="00C42DC8"/>
    <w:rsid w:val="00C45231"/>
    <w:rsid w:val="00C62391"/>
    <w:rsid w:val="00C72833"/>
    <w:rsid w:val="00C80F1D"/>
    <w:rsid w:val="00C81C92"/>
    <w:rsid w:val="00C8675A"/>
    <w:rsid w:val="00C93F40"/>
    <w:rsid w:val="00C9503F"/>
    <w:rsid w:val="00CA22FC"/>
    <w:rsid w:val="00CA3D0C"/>
    <w:rsid w:val="00CA6697"/>
    <w:rsid w:val="00CB276E"/>
    <w:rsid w:val="00CB3B34"/>
    <w:rsid w:val="00CC1CA7"/>
    <w:rsid w:val="00CC1FF8"/>
    <w:rsid w:val="00CC6443"/>
    <w:rsid w:val="00CE69B5"/>
    <w:rsid w:val="00CF6DFE"/>
    <w:rsid w:val="00D000FA"/>
    <w:rsid w:val="00D00BC3"/>
    <w:rsid w:val="00D031E5"/>
    <w:rsid w:val="00D06189"/>
    <w:rsid w:val="00D13CF3"/>
    <w:rsid w:val="00D13CF6"/>
    <w:rsid w:val="00D17BBF"/>
    <w:rsid w:val="00D2222F"/>
    <w:rsid w:val="00D24DCC"/>
    <w:rsid w:val="00D37E4C"/>
    <w:rsid w:val="00D43BDC"/>
    <w:rsid w:val="00D47C38"/>
    <w:rsid w:val="00D556C1"/>
    <w:rsid w:val="00D57972"/>
    <w:rsid w:val="00D63230"/>
    <w:rsid w:val="00D675A9"/>
    <w:rsid w:val="00D713A8"/>
    <w:rsid w:val="00D7325F"/>
    <w:rsid w:val="00D738D6"/>
    <w:rsid w:val="00D755EB"/>
    <w:rsid w:val="00D76048"/>
    <w:rsid w:val="00D83CED"/>
    <w:rsid w:val="00D879EA"/>
    <w:rsid w:val="00D87E00"/>
    <w:rsid w:val="00D9134D"/>
    <w:rsid w:val="00D9643F"/>
    <w:rsid w:val="00DA02B8"/>
    <w:rsid w:val="00DA7A03"/>
    <w:rsid w:val="00DB12DD"/>
    <w:rsid w:val="00DB14ED"/>
    <w:rsid w:val="00DB1818"/>
    <w:rsid w:val="00DB2E69"/>
    <w:rsid w:val="00DB3727"/>
    <w:rsid w:val="00DB3803"/>
    <w:rsid w:val="00DB5018"/>
    <w:rsid w:val="00DB5474"/>
    <w:rsid w:val="00DB5720"/>
    <w:rsid w:val="00DC309B"/>
    <w:rsid w:val="00DC4DA2"/>
    <w:rsid w:val="00DD3DEC"/>
    <w:rsid w:val="00DD4C17"/>
    <w:rsid w:val="00DD74A5"/>
    <w:rsid w:val="00DD7F2A"/>
    <w:rsid w:val="00DE3186"/>
    <w:rsid w:val="00DF2B1F"/>
    <w:rsid w:val="00DF62CD"/>
    <w:rsid w:val="00DF6413"/>
    <w:rsid w:val="00E03709"/>
    <w:rsid w:val="00E11C03"/>
    <w:rsid w:val="00E16509"/>
    <w:rsid w:val="00E21257"/>
    <w:rsid w:val="00E23A6D"/>
    <w:rsid w:val="00E31DD2"/>
    <w:rsid w:val="00E322C8"/>
    <w:rsid w:val="00E3566C"/>
    <w:rsid w:val="00E36D0A"/>
    <w:rsid w:val="00E41A3F"/>
    <w:rsid w:val="00E4316B"/>
    <w:rsid w:val="00E44582"/>
    <w:rsid w:val="00E47CE2"/>
    <w:rsid w:val="00E52D01"/>
    <w:rsid w:val="00E5485B"/>
    <w:rsid w:val="00E56445"/>
    <w:rsid w:val="00E62A2B"/>
    <w:rsid w:val="00E64510"/>
    <w:rsid w:val="00E65EA8"/>
    <w:rsid w:val="00E718C7"/>
    <w:rsid w:val="00E7720E"/>
    <w:rsid w:val="00E77645"/>
    <w:rsid w:val="00E8334F"/>
    <w:rsid w:val="00E90428"/>
    <w:rsid w:val="00EA15B0"/>
    <w:rsid w:val="00EA5EA7"/>
    <w:rsid w:val="00EB1AF9"/>
    <w:rsid w:val="00EB2BC9"/>
    <w:rsid w:val="00EB762D"/>
    <w:rsid w:val="00EC4A25"/>
    <w:rsid w:val="00ED1FE8"/>
    <w:rsid w:val="00EE7CE2"/>
    <w:rsid w:val="00EE7F57"/>
    <w:rsid w:val="00EF1709"/>
    <w:rsid w:val="00EF469E"/>
    <w:rsid w:val="00F0133A"/>
    <w:rsid w:val="00F025A2"/>
    <w:rsid w:val="00F03C63"/>
    <w:rsid w:val="00F04712"/>
    <w:rsid w:val="00F04C7A"/>
    <w:rsid w:val="00F13360"/>
    <w:rsid w:val="00F22EC7"/>
    <w:rsid w:val="00F239C0"/>
    <w:rsid w:val="00F24F75"/>
    <w:rsid w:val="00F26A5A"/>
    <w:rsid w:val="00F325C8"/>
    <w:rsid w:val="00F52A84"/>
    <w:rsid w:val="00F653B8"/>
    <w:rsid w:val="00F7143D"/>
    <w:rsid w:val="00F9008D"/>
    <w:rsid w:val="00F95736"/>
    <w:rsid w:val="00FA1266"/>
    <w:rsid w:val="00FA74E3"/>
    <w:rsid w:val="00FB1687"/>
    <w:rsid w:val="00FB3932"/>
    <w:rsid w:val="00FB7199"/>
    <w:rsid w:val="00FC1192"/>
    <w:rsid w:val="00FC3E84"/>
    <w:rsid w:val="00FE17F5"/>
    <w:rsid w:val="00FE5A90"/>
    <w:rsid w:val="00FE6724"/>
    <w:rsid w:val="00FF2D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25C3D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8Char">
    <w:name w:val="Heading 8 Char"/>
    <w:link w:val="Heading8"/>
    <w:rsid w:val="0072763B"/>
    <w:rPr>
      <w:rFonts w:ascii="Arial" w:hAnsi="Arial"/>
      <w:sz w:val="36"/>
      <w:lang w:val="en-GB" w:eastAsia="en-US"/>
    </w:rPr>
  </w:style>
  <w:style w:type="character" w:customStyle="1" w:styleId="Heading3Char">
    <w:name w:val="Heading 3 Char"/>
    <w:link w:val="Heading3"/>
    <w:rsid w:val="00940235"/>
    <w:rPr>
      <w:rFonts w:ascii="Arial" w:hAnsi="Arial"/>
      <w:sz w:val="28"/>
      <w:lang w:val="en-GB" w:eastAsia="en-US"/>
    </w:rPr>
  </w:style>
  <w:style w:type="character" w:customStyle="1" w:styleId="ListParagraphChar">
    <w:name w:val="List Paragraph Char"/>
    <w:link w:val="ListParagraph"/>
    <w:uiPriority w:val="34"/>
    <w:locked/>
    <w:rsid w:val="00A16ABD"/>
    <w:rPr>
      <w:rFonts w:ascii="Times" w:eastAsia="SimSun" w:hAnsi="Times" w:cs="Times"/>
      <w:sz w:val="22"/>
      <w:szCs w:val="24"/>
      <w:lang w:eastAsia="ja-JP"/>
    </w:rPr>
  </w:style>
  <w:style w:type="paragraph" w:styleId="ListParagraph">
    <w:name w:val="List Paragraph"/>
    <w:basedOn w:val="Normal"/>
    <w:link w:val="ListParagraphChar"/>
    <w:uiPriority w:val="34"/>
    <w:qFormat/>
    <w:rsid w:val="00A16ABD"/>
    <w:pPr>
      <w:spacing w:line="254" w:lineRule="auto"/>
      <w:ind w:left="720"/>
      <w:contextualSpacing/>
    </w:pPr>
    <w:rPr>
      <w:rFonts w:ascii="Times" w:eastAsia="SimSun" w:hAnsi="Times" w:cs="Times"/>
      <w:sz w:val="22"/>
      <w:szCs w:val="24"/>
      <w:lang w:val="sv-SE" w:eastAsia="ja-JP"/>
    </w:rPr>
  </w:style>
  <w:style w:type="character" w:styleId="CommentReference">
    <w:name w:val="annotation reference"/>
    <w:rsid w:val="00501E6E"/>
    <w:rPr>
      <w:sz w:val="16"/>
      <w:szCs w:val="16"/>
    </w:rPr>
  </w:style>
  <w:style w:type="paragraph" w:styleId="CommentText">
    <w:name w:val="annotation text"/>
    <w:basedOn w:val="Normal"/>
    <w:link w:val="CommentTextChar"/>
    <w:rsid w:val="00501E6E"/>
  </w:style>
  <w:style w:type="character" w:customStyle="1" w:styleId="CommentTextChar">
    <w:name w:val="Comment Text Char"/>
    <w:link w:val="CommentText"/>
    <w:rsid w:val="00501E6E"/>
    <w:rPr>
      <w:lang w:val="en-GB" w:eastAsia="en-US"/>
    </w:rPr>
  </w:style>
  <w:style w:type="paragraph" w:styleId="CommentSubject">
    <w:name w:val="annotation subject"/>
    <w:basedOn w:val="CommentText"/>
    <w:next w:val="CommentText"/>
    <w:link w:val="CommentSubjectChar"/>
    <w:rsid w:val="00501E6E"/>
    <w:rPr>
      <w:b/>
      <w:bCs/>
    </w:rPr>
  </w:style>
  <w:style w:type="character" w:customStyle="1" w:styleId="CommentSubjectChar">
    <w:name w:val="Comment Subject Char"/>
    <w:link w:val="CommentSubject"/>
    <w:rsid w:val="00501E6E"/>
    <w:rPr>
      <w:b/>
      <w:bCs/>
      <w:lang w:val="en-GB" w:eastAsia="en-US"/>
    </w:rPr>
  </w:style>
  <w:style w:type="character" w:customStyle="1" w:styleId="HeaderChar">
    <w:name w:val="Header Char"/>
    <w:link w:val="Header"/>
    <w:rsid w:val="000E646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06383">
      <w:bodyDiv w:val="1"/>
      <w:marLeft w:val="0"/>
      <w:marRight w:val="0"/>
      <w:marTop w:val="0"/>
      <w:marBottom w:val="0"/>
      <w:divBdr>
        <w:top w:val="none" w:sz="0" w:space="0" w:color="auto"/>
        <w:left w:val="none" w:sz="0" w:space="0" w:color="auto"/>
        <w:bottom w:val="none" w:sz="0" w:space="0" w:color="auto"/>
        <w:right w:val="none" w:sz="0" w:space="0" w:color="auto"/>
      </w:divBdr>
    </w:div>
    <w:div w:id="147983227">
      <w:bodyDiv w:val="1"/>
      <w:marLeft w:val="0"/>
      <w:marRight w:val="0"/>
      <w:marTop w:val="0"/>
      <w:marBottom w:val="0"/>
      <w:divBdr>
        <w:top w:val="none" w:sz="0" w:space="0" w:color="auto"/>
        <w:left w:val="none" w:sz="0" w:space="0" w:color="auto"/>
        <w:bottom w:val="none" w:sz="0" w:space="0" w:color="auto"/>
        <w:right w:val="none" w:sz="0" w:space="0" w:color="auto"/>
      </w:divBdr>
    </w:div>
    <w:div w:id="178858588">
      <w:bodyDiv w:val="1"/>
      <w:marLeft w:val="0"/>
      <w:marRight w:val="0"/>
      <w:marTop w:val="0"/>
      <w:marBottom w:val="0"/>
      <w:divBdr>
        <w:top w:val="none" w:sz="0" w:space="0" w:color="auto"/>
        <w:left w:val="none" w:sz="0" w:space="0" w:color="auto"/>
        <w:bottom w:val="none" w:sz="0" w:space="0" w:color="auto"/>
        <w:right w:val="none" w:sz="0" w:space="0" w:color="auto"/>
      </w:divBdr>
    </w:div>
    <w:div w:id="198977539">
      <w:bodyDiv w:val="1"/>
      <w:marLeft w:val="0"/>
      <w:marRight w:val="0"/>
      <w:marTop w:val="0"/>
      <w:marBottom w:val="0"/>
      <w:divBdr>
        <w:top w:val="none" w:sz="0" w:space="0" w:color="auto"/>
        <w:left w:val="none" w:sz="0" w:space="0" w:color="auto"/>
        <w:bottom w:val="none" w:sz="0" w:space="0" w:color="auto"/>
        <w:right w:val="none" w:sz="0" w:space="0" w:color="auto"/>
      </w:divBdr>
    </w:div>
    <w:div w:id="235165673">
      <w:bodyDiv w:val="1"/>
      <w:marLeft w:val="0"/>
      <w:marRight w:val="0"/>
      <w:marTop w:val="0"/>
      <w:marBottom w:val="0"/>
      <w:divBdr>
        <w:top w:val="none" w:sz="0" w:space="0" w:color="auto"/>
        <w:left w:val="none" w:sz="0" w:space="0" w:color="auto"/>
        <w:bottom w:val="none" w:sz="0" w:space="0" w:color="auto"/>
        <w:right w:val="none" w:sz="0" w:space="0" w:color="auto"/>
      </w:divBdr>
    </w:div>
    <w:div w:id="323045980">
      <w:bodyDiv w:val="1"/>
      <w:marLeft w:val="0"/>
      <w:marRight w:val="0"/>
      <w:marTop w:val="0"/>
      <w:marBottom w:val="0"/>
      <w:divBdr>
        <w:top w:val="none" w:sz="0" w:space="0" w:color="auto"/>
        <w:left w:val="none" w:sz="0" w:space="0" w:color="auto"/>
        <w:bottom w:val="none" w:sz="0" w:space="0" w:color="auto"/>
        <w:right w:val="none" w:sz="0" w:space="0" w:color="auto"/>
      </w:divBdr>
    </w:div>
    <w:div w:id="338428701">
      <w:bodyDiv w:val="1"/>
      <w:marLeft w:val="0"/>
      <w:marRight w:val="0"/>
      <w:marTop w:val="0"/>
      <w:marBottom w:val="0"/>
      <w:divBdr>
        <w:top w:val="none" w:sz="0" w:space="0" w:color="auto"/>
        <w:left w:val="none" w:sz="0" w:space="0" w:color="auto"/>
        <w:bottom w:val="none" w:sz="0" w:space="0" w:color="auto"/>
        <w:right w:val="none" w:sz="0" w:space="0" w:color="auto"/>
      </w:divBdr>
    </w:div>
    <w:div w:id="398097120">
      <w:bodyDiv w:val="1"/>
      <w:marLeft w:val="0"/>
      <w:marRight w:val="0"/>
      <w:marTop w:val="0"/>
      <w:marBottom w:val="0"/>
      <w:divBdr>
        <w:top w:val="none" w:sz="0" w:space="0" w:color="auto"/>
        <w:left w:val="none" w:sz="0" w:space="0" w:color="auto"/>
        <w:bottom w:val="none" w:sz="0" w:space="0" w:color="auto"/>
        <w:right w:val="none" w:sz="0" w:space="0" w:color="auto"/>
      </w:divBdr>
    </w:div>
    <w:div w:id="409887906">
      <w:bodyDiv w:val="1"/>
      <w:marLeft w:val="0"/>
      <w:marRight w:val="0"/>
      <w:marTop w:val="0"/>
      <w:marBottom w:val="0"/>
      <w:divBdr>
        <w:top w:val="none" w:sz="0" w:space="0" w:color="auto"/>
        <w:left w:val="none" w:sz="0" w:space="0" w:color="auto"/>
        <w:bottom w:val="none" w:sz="0" w:space="0" w:color="auto"/>
        <w:right w:val="none" w:sz="0" w:space="0" w:color="auto"/>
      </w:divBdr>
    </w:div>
    <w:div w:id="430904895">
      <w:bodyDiv w:val="1"/>
      <w:marLeft w:val="0"/>
      <w:marRight w:val="0"/>
      <w:marTop w:val="0"/>
      <w:marBottom w:val="0"/>
      <w:divBdr>
        <w:top w:val="none" w:sz="0" w:space="0" w:color="auto"/>
        <w:left w:val="none" w:sz="0" w:space="0" w:color="auto"/>
        <w:bottom w:val="none" w:sz="0" w:space="0" w:color="auto"/>
        <w:right w:val="none" w:sz="0" w:space="0" w:color="auto"/>
      </w:divBdr>
    </w:div>
    <w:div w:id="463155620">
      <w:bodyDiv w:val="1"/>
      <w:marLeft w:val="0"/>
      <w:marRight w:val="0"/>
      <w:marTop w:val="0"/>
      <w:marBottom w:val="0"/>
      <w:divBdr>
        <w:top w:val="none" w:sz="0" w:space="0" w:color="auto"/>
        <w:left w:val="none" w:sz="0" w:space="0" w:color="auto"/>
        <w:bottom w:val="none" w:sz="0" w:space="0" w:color="auto"/>
        <w:right w:val="none" w:sz="0" w:space="0" w:color="auto"/>
      </w:divBdr>
    </w:div>
    <w:div w:id="491022598">
      <w:bodyDiv w:val="1"/>
      <w:marLeft w:val="0"/>
      <w:marRight w:val="0"/>
      <w:marTop w:val="0"/>
      <w:marBottom w:val="0"/>
      <w:divBdr>
        <w:top w:val="none" w:sz="0" w:space="0" w:color="auto"/>
        <w:left w:val="none" w:sz="0" w:space="0" w:color="auto"/>
        <w:bottom w:val="none" w:sz="0" w:space="0" w:color="auto"/>
        <w:right w:val="none" w:sz="0" w:space="0" w:color="auto"/>
      </w:divBdr>
    </w:div>
    <w:div w:id="519196768">
      <w:bodyDiv w:val="1"/>
      <w:marLeft w:val="0"/>
      <w:marRight w:val="0"/>
      <w:marTop w:val="0"/>
      <w:marBottom w:val="0"/>
      <w:divBdr>
        <w:top w:val="none" w:sz="0" w:space="0" w:color="auto"/>
        <w:left w:val="none" w:sz="0" w:space="0" w:color="auto"/>
        <w:bottom w:val="none" w:sz="0" w:space="0" w:color="auto"/>
        <w:right w:val="none" w:sz="0" w:space="0" w:color="auto"/>
      </w:divBdr>
    </w:div>
    <w:div w:id="526017884">
      <w:bodyDiv w:val="1"/>
      <w:marLeft w:val="0"/>
      <w:marRight w:val="0"/>
      <w:marTop w:val="0"/>
      <w:marBottom w:val="0"/>
      <w:divBdr>
        <w:top w:val="none" w:sz="0" w:space="0" w:color="auto"/>
        <w:left w:val="none" w:sz="0" w:space="0" w:color="auto"/>
        <w:bottom w:val="none" w:sz="0" w:space="0" w:color="auto"/>
        <w:right w:val="none" w:sz="0" w:space="0" w:color="auto"/>
      </w:divBdr>
    </w:div>
    <w:div w:id="646320714">
      <w:bodyDiv w:val="1"/>
      <w:marLeft w:val="0"/>
      <w:marRight w:val="0"/>
      <w:marTop w:val="0"/>
      <w:marBottom w:val="0"/>
      <w:divBdr>
        <w:top w:val="none" w:sz="0" w:space="0" w:color="auto"/>
        <w:left w:val="none" w:sz="0" w:space="0" w:color="auto"/>
        <w:bottom w:val="none" w:sz="0" w:space="0" w:color="auto"/>
        <w:right w:val="none" w:sz="0" w:space="0" w:color="auto"/>
      </w:divBdr>
    </w:div>
    <w:div w:id="650982345">
      <w:bodyDiv w:val="1"/>
      <w:marLeft w:val="0"/>
      <w:marRight w:val="0"/>
      <w:marTop w:val="0"/>
      <w:marBottom w:val="0"/>
      <w:divBdr>
        <w:top w:val="none" w:sz="0" w:space="0" w:color="auto"/>
        <w:left w:val="none" w:sz="0" w:space="0" w:color="auto"/>
        <w:bottom w:val="none" w:sz="0" w:space="0" w:color="auto"/>
        <w:right w:val="none" w:sz="0" w:space="0" w:color="auto"/>
      </w:divBdr>
    </w:div>
    <w:div w:id="751467445">
      <w:bodyDiv w:val="1"/>
      <w:marLeft w:val="0"/>
      <w:marRight w:val="0"/>
      <w:marTop w:val="0"/>
      <w:marBottom w:val="0"/>
      <w:divBdr>
        <w:top w:val="none" w:sz="0" w:space="0" w:color="auto"/>
        <w:left w:val="none" w:sz="0" w:space="0" w:color="auto"/>
        <w:bottom w:val="none" w:sz="0" w:space="0" w:color="auto"/>
        <w:right w:val="none" w:sz="0" w:space="0" w:color="auto"/>
      </w:divBdr>
    </w:div>
    <w:div w:id="841744435">
      <w:bodyDiv w:val="1"/>
      <w:marLeft w:val="0"/>
      <w:marRight w:val="0"/>
      <w:marTop w:val="0"/>
      <w:marBottom w:val="0"/>
      <w:divBdr>
        <w:top w:val="none" w:sz="0" w:space="0" w:color="auto"/>
        <w:left w:val="none" w:sz="0" w:space="0" w:color="auto"/>
        <w:bottom w:val="none" w:sz="0" w:space="0" w:color="auto"/>
        <w:right w:val="none" w:sz="0" w:space="0" w:color="auto"/>
      </w:divBdr>
    </w:div>
    <w:div w:id="971712447">
      <w:bodyDiv w:val="1"/>
      <w:marLeft w:val="0"/>
      <w:marRight w:val="0"/>
      <w:marTop w:val="0"/>
      <w:marBottom w:val="0"/>
      <w:divBdr>
        <w:top w:val="none" w:sz="0" w:space="0" w:color="auto"/>
        <w:left w:val="none" w:sz="0" w:space="0" w:color="auto"/>
        <w:bottom w:val="none" w:sz="0" w:space="0" w:color="auto"/>
        <w:right w:val="none" w:sz="0" w:space="0" w:color="auto"/>
      </w:divBdr>
    </w:div>
    <w:div w:id="1109425450">
      <w:bodyDiv w:val="1"/>
      <w:marLeft w:val="0"/>
      <w:marRight w:val="0"/>
      <w:marTop w:val="0"/>
      <w:marBottom w:val="0"/>
      <w:divBdr>
        <w:top w:val="none" w:sz="0" w:space="0" w:color="auto"/>
        <w:left w:val="none" w:sz="0" w:space="0" w:color="auto"/>
        <w:bottom w:val="none" w:sz="0" w:space="0" w:color="auto"/>
        <w:right w:val="none" w:sz="0" w:space="0" w:color="auto"/>
      </w:divBdr>
    </w:div>
    <w:div w:id="1163928624">
      <w:bodyDiv w:val="1"/>
      <w:marLeft w:val="0"/>
      <w:marRight w:val="0"/>
      <w:marTop w:val="0"/>
      <w:marBottom w:val="0"/>
      <w:divBdr>
        <w:top w:val="none" w:sz="0" w:space="0" w:color="auto"/>
        <w:left w:val="none" w:sz="0" w:space="0" w:color="auto"/>
        <w:bottom w:val="none" w:sz="0" w:space="0" w:color="auto"/>
        <w:right w:val="none" w:sz="0" w:space="0" w:color="auto"/>
      </w:divBdr>
    </w:div>
    <w:div w:id="1233539177">
      <w:bodyDiv w:val="1"/>
      <w:marLeft w:val="0"/>
      <w:marRight w:val="0"/>
      <w:marTop w:val="0"/>
      <w:marBottom w:val="0"/>
      <w:divBdr>
        <w:top w:val="none" w:sz="0" w:space="0" w:color="auto"/>
        <w:left w:val="none" w:sz="0" w:space="0" w:color="auto"/>
        <w:bottom w:val="none" w:sz="0" w:space="0" w:color="auto"/>
        <w:right w:val="none" w:sz="0" w:space="0" w:color="auto"/>
      </w:divBdr>
    </w:div>
    <w:div w:id="1301152037">
      <w:bodyDiv w:val="1"/>
      <w:marLeft w:val="0"/>
      <w:marRight w:val="0"/>
      <w:marTop w:val="0"/>
      <w:marBottom w:val="0"/>
      <w:divBdr>
        <w:top w:val="none" w:sz="0" w:space="0" w:color="auto"/>
        <w:left w:val="none" w:sz="0" w:space="0" w:color="auto"/>
        <w:bottom w:val="none" w:sz="0" w:space="0" w:color="auto"/>
        <w:right w:val="none" w:sz="0" w:space="0" w:color="auto"/>
      </w:divBdr>
    </w:div>
    <w:div w:id="1363870041">
      <w:bodyDiv w:val="1"/>
      <w:marLeft w:val="0"/>
      <w:marRight w:val="0"/>
      <w:marTop w:val="0"/>
      <w:marBottom w:val="0"/>
      <w:divBdr>
        <w:top w:val="none" w:sz="0" w:space="0" w:color="auto"/>
        <w:left w:val="none" w:sz="0" w:space="0" w:color="auto"/>
        <w:bottom w:val="none" w:sz="0" w:space="0" w:color="auto"/>
        <w:right w:val="none" w:sz="0" w:space="0" w:color="auto"/>
      </w:divBdr>
    </w:div>
    <w:div w:id="1409427871">
      <w:bodyDiv w:val="1"/>
      <w:marLeft w:val="0"/>
      <w:marRight w:val="0"/>
      <w:marTop w:val="0"/>
      <w:marBottom w:val="0"/>
      <w:divBdr>
        <w:top w:val="none" w:sz="0" w:space="0" w:color="auto"/>
        <w:left w:val="none" w:sz="0" w:space="0" w:color="auto"/>
        <w:bottom w:val="none" w:sz="0" w:space="0" w:color="auto"/>
        <w:right w:val="none" w:sz="0" w:space="0" w:color="auto"/>
      </w:divBdr>
    </w:div>
    <w:div w:id="1687512169">
      <w:bodyDiv w:val="1"/>
      <w:marLeft w:val="0"/>
      <w:marRight w:val="0"/>
      <w:marTop w:val="0"/>
      <w:marBottom w:val="0"/>
      <w:divBdr>
        <w:top w:val="none" w:sz="0" w:space="0" w:color="auto"/>
        <w:left w:val="none" w:sz="0" w:space="0" w:color="auto"/>
        <w:bottom w:val="none" w:sz="0" w:space="0" w:color="auto"/>
        <w:right w:val="none" w:sz="0" w:space="0" w:color="auto"/>
      </w:divBdr>
    </w:div>
    <w:div w:id="1717436655">
      <w:bodyDiv w:val="1"/>
      <w:marLeft w:val="0"/>
      <w:marRight w:val="0"/>
      <w:marTop w:val="0"/>
      <w:marBottom w:val="0"/>
      <w:divBdr>
        <w:top w:val="none" w:sz="0" w:space="0" w:color="auto"/>
        <w:left w:val="none" w:sz="0" w:space="0" w:color="auto"/>
        <w:bottom w:val="none" w:sz="0" w:space="0" w:color="auto"/>
        <w:right w:val="none" w:sz="0" w:space="0" w:color="auto"/>
      </w:divBdr>
    </w:div>
    <w:div w:id="1820263047">
      <w:bodyDiv w:val="1"/>
      <w:marLeft w:val="0"/>
      <w:marRight w:val="0"/>
      <w:marTop w:val="0"/>
      <w:marBottom w:val="0"/>
      <w:divBdr>
        <w:top w:val="none" w:sz="0" w:space="0" w:color="auto"/>
        <w:left w:val="none" w:sz="0" w:space="0" w:color="auto"/>
        <w:bottom w:val="none" w:sz="0" w:space="0" w:color="auto"/>
        <w:right w:val="none" w:sz="0" w:space="0" w:color="auto"/>
      </w:divBdr>
    </w:div>
    <w:div w:id="1826622147">
      <w:bodyDiv w:val="1"/>
      <w:marLeft w:val="0"/>
      <w:marRight w:val="0"/>
      <w:marTop w:val="0"/>
      <w:marBottom w:val="0"/>
      <w:divBdr>
        <w:top w:val="none" w:sz="0" w:space="0" w:color="auto"/>
        <w:left w:val="none" w:sz="0" w:space="0" w:color="auto"/>
        <w:bottom w:val="none" w:sz="0" w:space="0" w:color="auto"/>
        <w:right w:val="none" w:sz="0" w:space="0" w:color="auto"/>
      </w:divBdr>
    </w:div>
    <w:div w:id="1850606833">
      <w:bodyDiv w:val="1"/>
      <w:marLeft w:val="0"/>
      <w:marRight w:val="0"/>
      <w:marTop w:val="0"/>
      <w:marBottom w:val="0"/>
      <w:divBdr>
        <w:top w:val="none" w:sz="0" w:space="0" w:color="auto"/>
        <w:left w:val="none" w:sz="0" w:space="0" w:color="auto"/>
        <w:bottom w:val="none" w:sz="0" w:space="0" w:color="auto"/>
        <w:right w:val="none" w:sz="0" w:space="0" w:color="auto"/>
      </w:divBdr>
    </w:div>
    <w:div w:id="1867326382">
      <w:bodyDiv w:val="1"/>
      <w:marLeft w:val="0"/>
      <w:marRight w:val="0"/>
      <w:marTop w:val="0"/>
      <w:marBottom w:val="0"/>
      <w:divBdr>
        <w:top w:val="none" w:sz="0" w:space="0" w:color="auto"/>
        <w:left w:val="none" w:sz="0" w:space="0" w:color="auto"/>
        <w:bottom w:val="none" w:sz="0" w:space="0" w:color="auto"/>
        <w:right w:val="none" w:sz="0" w:space="0" w:color="auto"/>
      </w:divBdr>
    </w:div>
    <w:div w:id="1893537940">
      <w:bodyDiv w:val="1"/>
      <w:marLeft w:val="0"/>
      <w:marRight w:val="0"/>
      <w:marTop w:val="0"/>
      <w:marBottom w:val="0"/>
      <w:divBdr>
        <w:top w:val="none" w:sz="0" w:space="0" w:color="auto"/>
        <w:left w:val="none" w:sz="0" w:space="0" w:color="auto"/>
        <w:bottom w:val="none" w:sz="0" w:space="0" w:color="auto"/>
        <w:right w:val="none" w:sz="0" w:space="0" w:color="auto"/>
      </w:divBdr>
    </w:div>
    <w:div w:id="1961642250">
      <w:bodyDiv w:val="1"/>
      <w:marLeft w:val="0"/>
      <w:marRight w:val="0"/>
      <w:marTop w:val="0"/>
      <w:marBottom w:val="0"/>
      <w:divBdr>
        <w:top w:val="none" w:sz="0" w:space="0" w:color="auto"/>
        <w:left w:val="none" w:sz="0" w:space="0" w:color="auto"/>
        <w:bottom w:val="none" w:sz="0" w:space="0" w:color="auto"/>
        <w:right w:val="none" w:sz="0" w:space="0" w:color="auto"/>
      </w:divBdr>
    </w:div>
    <w:div w:id="199101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AA45C-2346-411B-B274-72C8EDA11217}">
  <ds:schemaRefs>
    <ds:schemaRef ds:uri="http://schemas.microsoft.com/sharepoint/v3/contenttype/forms"/>
  </ds:schemaRefs>
</ds:datastoreItem>
</file>

<file path=customXml/itemProps2.xml><?xml version="1.0" encoding="utf-8"?>
<ds:datastoreItem xmlns:ds="http://schemas.openxmlformats.org/officeDocument/2006/customXml" ds:itemID="{00ACD516-9A83-4C59-9910-1659E35915C8}"/>
</file>

<file path=customXml/itemProps3.xml><?xml version="1.0" encoding="utf-8"?>
<ds:datastoreItem xmlns:ds="http://schemas.openxmlformats.org/officeDocument/2006/customXml" ds:itemID="{A1166E58-7E40-4186-BD59-12DD8C2EF3FB}">
  <ds:schemaRefs>
    <ds:schemaRef ds:uri="9b239327-9e80-40e4-b1b7-4394fed77a33"/>
    <ds:schemaRef ds:uri="http://schemas.microsoft.com/office/2006/documentManagement/types"/>
    <ds:schemaRef ds:uri="2f282d3b-eb4a-4b09-b61f-b9593442e286"/>
    <ds:schemaRef ds:uri="http://purl.org/dc/dcmitype/"/>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terms/"/>
    <ds:schemaRef ds:uri="http://purl.org/dc/elements/1.1/"/>
  </ds:schemaRefs>
</ds:datastoreItem>
</file>

<file path=customXml/itemProps4.xml><?xml version="1.0" encoding="utf-8"?>
<ds:datastoreItem xmlns:ds="http://schemas.openxmlformats.org/officeDocument/2006/customXml" ds:itemID="{B14AA307-724B-4558-A4B4-101269DE1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711</TotalTime>
  <Pages>1</Pages>
  <Words>207</Words>
  <Characters>1102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Bergman</cp:lastModifiedBy>
  <cp:revision>553</cp:revision>
  <cp:lastPrinted>2020-05-14T12:07:00Z</cp:lastPrinted>
  <dcterms:created xsi:type="dcterms:W3CDTF">2019-02-26T13:59:00Z</dcterms:created>
  <dcterms:modified xsi:type="dcterms:W3CDTF">2020-10-17T02:03:00Z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